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1ACD6" w14:textId="5688CCB0" w:rsidR="00C17BB2" w:rsidRDefault="004D7F7B">
      <w:pPr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04BD54C" wp14:editId="5112770A">
            <wp:simplePos x="0" y="0"/>
            <wp:positionH relativeFrom="column">
              <wp:posOffset>5464229</wp:posOffset>
            </wp:positionH>
            <wp:positionV relativeFrom="paragraph">
              <wp:posOffset>52705</wp:posOffset>
            </wp:positionV>
            <wp:extent cx="583838" cy="722376"/>
            <wp:effectExtent l="0" t="0" r="6985" b="1905"/>
            <wp:wrapSquare wrapText="bothSides"/>
            <wp:docPr id="2742" name="Picture 27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2" name="Picture 274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3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D3B2A">
        <w:rPr>
          <w:b/>
          <w:sz w:val="50"/>
        </w:rPr>
        <w:t>ALEXANDER CARTER</w:t>
      </w:r>
    </w:p>
    <w:p w14:paraId="4F1035AE" w14:textId="592160B7" w:rsidR="00C17BB2" w:rsidRDefault="004D7F7B">
      <w:pPr>
        <w:spacing w:after="4" w:line="259" w:lineRule="auto"/>
        <w:ind w:left="0" w:firstLine="0"/>
      </w:pPr>
      <w:r>
        <w:rPr>
          <w:b/>
          <w:color w:val="000000"/>
          <w:sz w:val="24"/>
        </w:rPr>
        <w:t xml:space="preserve">Senior Data Scientist </w:t>
      </w:r>
    </w:p>
    <w:p w14:paraId="542A66AE" w14:textId="5D342E09" w:rsidR="00C17BB2" w:rsidRDefault="00AD3B2A" w:rsidP="00AD3B2A">
      <w:pPr>
        <w:tabs>
          <w:tab w:val="center" w:pos="5063"/>
        </w:tabs>
        <w:spacing w:after="2" w:line="259" w:lineRule="auto"/>
        <w:ind w:left="-15" w:firstLine="0"/>
      </w:pPr>
      <w:r>
        <w:rPr>
          <w:b/>
          <w:sz w:val="16"/>
        </w:rPr>
        <w:t>alexandercarter</w:t>
      </w:r>
      <w:r w:rsidR="004D7F7B">
        <w:rPr>
          <w:b/>
          <w:sz w:val="16"/>
        </w:rPr>
        <w:t>@</w:t>
      </w:r>
      <w:r>
        <w:rPr>
          <w:b/>
          <w:sz w:val="16"/>
        </w:rPr>
        <w:t>respectjob.com</w:t>
      </w:r>
      <w:r w:rsidR="004D7F7B">
        <w:rPr>
          <w:b/>
          <w:sz w:val="16"/>
        </w:rPr>
        <w:tab/>
      </w:r>
      <w:r w:rsidR="004D7F7B">
        <w:rPr>
          <w:color w:val="000000"/>
          <w:sz w:val="16"/>
        </w:rPr>
        <w:t xml:space="preserve">Ó </w:t>
      </w:r>
      <w:r w:rsidR="004D7F7B">
        <w:rPr>
          <w:b/>
          <w:sz w:val="16"/>
        </w:rPr>
        <w:t>+91-</w:t>
      </w:r>
      <w:r>
        <w:rPr>
          <w:b/>
          <w:sz w:val="16"/>
        </w:rPr>
        <w:t>0008881212</w:t>
      </w:r>
      <w:r>
        <w:t xml:space="preserve"> </w:t>
      </w:r>
    </w:p>
    <w:p w14:paraId="79B20277" w14:textId="77777777" w:rsidR="00C17BB2" w:rsidRDefault="00C17BB2">
      <w:pPr>
        <w:sectPr w:rsidR="00C17BB2">
          <w:pgSz w:w="11906" w:h="16838"/>
          <w:pgMar w:top="697" w:right="3061" w:bottom="0" w:left="1134" w:header="720" w:footer="720" w:gutter="0"/>
          <w:cols w:space="720"/>
        </w:sectPr>
      </w:pPr>
    </w:p>
    <w:p w14:paraId="3D158697" w14:textId="77777777" w:rsidR="00C17BB2" w:rsidRDefault="004D7F7B">
      <w:pPr>
        <w:pStyle w:val="Heading1"/>
        <w:ind w:left="-5"/>
      </w:pPr>
      <w:r>
        <w:t>JOB EXPERIENCE</w:t>
      </w:r>
    </w:p>
    <w:p w14:paraId="7DD93654" w14:textId="77777777" w:rsidR="00C17BB2" w:rsidRDefault="004D7F7B">
      <w:pPr>
        <w:spacing w:after="189" w:line="259" w:lineRule="auto"/>
        <w:ind w:left="0" w:right="-28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26C10FCB" wp14:editId="5787949E">
                <wp:extent cx="3239999" cy="25311"/>
                <wp:effectExtent l="0" t="0" r="0" b="0"/>
                <wp:docPr id="1981" name="Group 19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9999" cy="25311"/>
                          <a:chOff x="0" y="0"/>
                          <a:chExt cx="3239999" cy="25311"/>
                        </a:xfrm>
                      </wpg:grpSpPr>
                      <wps:wsp>
                        <wps:cNvPr id="2939" name="Shape 2939"/>
                        <wps:cNvSpPr/>
                        <wps:spPr>
                          <a:xfrm>
                            <a:off x="0" y="0"/>
                            <a:ext cx="3239999" cy="25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9999" h="25311">
                                <a:moveTo>
                                  <a:pt x="0" y="0"/>
                                </a:moveTo>
                                <a:lnTo>
                                  <a:pt x="3239999" y="0"/>
                                </a:lnTo>
                                <a:lnTo>
                                  <a:pt x="3239999" y="25311"/>
                                </a:lnTo>
                                <a:lnTo>
                                  <a:pt x="0" y="253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81" style="width:255.118pt;height:1.993pt;mso-position-horizontal-relative:char;mso-position-vertical-relative:line" coordsize="32399,253">
                <v:shape id="Shape 2940" style="position:absolute;width:32399;height:253;left:0;top:0;" coordsize="3239999,25311" path="m0,0l3239999,0l3239999,25311l0,25311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1062ECD" w14:textId="77777777" w:rsidR="00C17BB2" w:rsidRDefault="004D7F7B">
      <w:pPr>
        <w:pStyle w:val="Heading2"/>
        <w:ind w:left="-5"/>
      </w:pPr>
      <w:r>
        <w:t>Senior Manager/ Chief Manager in Analytics</w:t>
      </w:r>
    </w:p>
    <w:p w14:paraId="353E32BC" w14:textId="3F3000CD" w:rsidR="00C17BB2" w:rsidRDefault="00AD3B2A">
      <w:pPr>
        <w:pStyle w:val="Heading3"/>
        <w:ind w:left="-5"/>
      </w:pPr>
      <w:r>
        <w:t>AIG</w:t>
      </w:r>
    </w:p>
    <w:p w14:paraId="2E2D1BFB" w14:textId="21D6C101" w:rsidR="00C17BB2" w:rsidRDefault="004D7F7B">
      <w:pPr>
        <w:tabs>
          <w:tab w:val="center" w:pos="3277"/>
        </w:tabs>
        <w:spacing w:after="98"/>
        <w:ind w:left="-15" w:firstLine="0"/>
      </w:pPr>
      <w:r>
        <w:t xml:space="preserve"> </w:t>
      </w:r>
      <w:r>
        <w:t>Feb 202</w:t>
      </w:r>
      <w:r w:rsidR="00AD3B2A">
        <w:t>4</w:t>
      </w:r>
      <w:r>
        <w:t xml:space="preserve"> - Present</w:t>
      </w:r>
      <w:r>
        <w:tab/>
      </w:r>
    </w:p>
    <w:p w14:paraId="1397432E" w14:textId="77777777" w:rsidR="00C17BB2" w:rsidRDefault="004D7F7B">
      <w:pPr>
        <w:numPr>
          <w:ilvl w:val="0"/>
          <w:numId w:val="1"/>
        </w:numPr>
        <w:ind w:hanging="194"/>
      </w:pPr>
      <w:r>
        <w:rPr>
          <w:b/>
        </w:rPr>
        <w:t>Fraud Detecti</w:t>
      </w:r>
      <w:r>
        <w:rPr>
          <w:b/>
        </w:rPr>
        <w:t xml:space="preserve">on- </w:t>
      </w:r>
      <w:r>
        <w:t>Identification of the fraud in the claims.</w:t>
      </w:r>
    </w:p>
    <w:p w14:paraId="2CF8EAC4" w14:textId="77777777" w:rsidR="00C17BB2" w:rsidRDefault="004D7F7B">
      <w:pPr>
        <w:numPr>
          <w:ilvl w:val="0"/>
          <w:numId w:val="1"/>
        </w:numPr>
        <w:spacing w:after="107" w:line="264" w:lineRule="auto"/>
        <w:ind w:hanging="194"/>
      </w:pPr>
      <w:r>
        <w:rPr>
          <w:b/>
        </w:rPr>
        <w:t xml:space="preserve">Forecasting of the calls- </w:t>
      </w:r>
      <w:r>
        <w:t>Currently working</w:t>
      </w:r>
    </w:p>
    <w:p w14:paraId="64533DBD" w14:textId="77777777" w:rsidR="00C17BB2" w:rsidRDefault="004D7F7B">
      <w:pPr>
        <w:pStyle w:val="Heading2"/>
        <w:ind w:left="-5"/>
      </w:pPr>
      <w:r>
        <w:t>Senior Data Scientist/ Lead Data Scientist</w:t>
      </w:r>
    </w:p>
    <w:p w14:paraId="68746203" w14:textId="19399362" w:rsidR="00C17BB2" w:rsidRDefault="00AD3B2A">
      <w:pPr>
        <w:pStyle w:val="Heading3"/>
        <w:ind w:left="-5"/>
      </w:pPr>
      <w:r>
        <w:t>JP Morgan Chase</w:t>
      </w:r>
    </w:p>
    <w:p w14:paraId="53E0EB93" w14:textId="16008D1A" w:rsidR="00C17BB2" w:rsidRDefault="004D7F7B">
      <w:pPr>
        <w:tabs>
          <w:tab w:val="center" w:pos="3478"/>
        </w:tabs>
        <w:spacing w:after="97"/>
        <w:ind w:left="-15" w:firstLine="0"/>
      </w:pPr>
      <w:r>
        <w:t xml:space="preserve"> </w:t>
      </w:r>
      <w:r>
        <w:t xml:space="preserve">Nov 2020 </w:t>
      </w:r>
      <w:r w:rsidR="00AD3B2A">
        <w:t>–</w:t>
      </w:r>
      <w:r>
        <w:t xml:space="preserve"> </w:t>
      </w:r>
      <w:r w:rsidR="00AD3B2A">
        <w:t xml:space="preserve">Jan </w:t>
      </w:r>
      <w:r>
        <w:t>202</w:t>
      </w:r>
      <w:r w:rsidR="00AD3B2A">
        <w:t>4</w:t>
      </w:r>
      <w:r>
        <w:tab/>
      </w:r>
    </w:p>
    <w:p w14:paraId="76BA421D" w14:textId="77777777" w:rsidR="00C17BB2" w:rsidRDefault="004D7F7B">
      <w:pPr>
        <w:numPr>
          <w:ilvl w:val="0"/>
          <w:numId w:val="2"/>
        </w:numPr>
        <w:ind w:hanging="194"/>
      </w:pPr>
      <w:r>
        <w:rPr>
          <w:b/>
        </w:rPr>
        <w:t xml:space="preserve">Gold Price Forecasting- </w:t>
      </w:r>
      <w:r>
        <w:t xml:space="preserve">developed various forecasting models using some of the independent features. Employed MLR, RF, </w:t>
      </w:r>
      <w:proofErr w:type="spellStart"/>
      <w:r>
        <w:t>Lassso</w:t>
      </w:r>
      <w:proofErr w:type="spellEnd"/>
      <w:r>
        <w:t xml:space="preserve">, Ridge, SVR, PCR, ARIMA (Univariate) and </w:t>
      </w:r>
      <w:proofErr w:type="spellStart"/>
      <w:r>
        <w:t>XGBoost</w:t>
      </w:r>
      <w:proofErr w:type="spellEnd"/>
      <w:r>
        <w:t>.</w:t>
      </w:r>
    </w:p>
    <w:p w14:paraId="628738F6" w14:textId="77777777" w:rsidR="00C17BB2" w:rsidRDefault="004D7F7B">
      <w:pPr>
        <w:numPr>
          <w:ilvl w:val="0"/>
          <w:numId w:val="2"/>
        </w:numPr>
        <w:ind w:hanging="194"/>
      </w:pPr>
      <w:r>
        <w:rPr>
          <w:b/>
        </w:rPr>
        <w:t>Currency in Circulation (</w:t>
      </w:r>
      <w:proofErr w:type="spellStart"/>
      <w:r>
        <w:rPr>
          <w:b/>
        </w:rPr>
        <w:t>CiC</w:t>
      </w:r>
      <w:proofErr w:type="spellEnd"/>
      <w:r>
        <w:rPr>
          <w:b/>
        </w:rPr>
        <w:t xml:space="preserve">)- </w:t>
      </w:r>
      <w:r>
        <w:t xml:space="preserve">developed the </w:t>
      </w:r>
      <w:proofErr w:type="spellStart"/>
      <w:r>
        <w:t>PoC</w:t>
      </w:r>
      <w:proofErr w:type="spellEnd"/>
      <w:r>
        <w:t xml:space="preserve"> using ML techniques.</w:t>
      </w:r>
    </w:p>
    <w:p w14:paraId="78A11AE4" w14:textId="77777777" w:rsidR="00C17BB2" w:rsidRDefault="004D7F7B">
      <w:pPr>
        <w:numPr>
          <w:ilvl w:val="0"/>
          <w:numId w:val="2"/>
        </w:numPr>
        <w:spacing w:after="60" w:line="264" w:lineRule="auto"/>
        <w:ind w:hanging="194"/>
      </w:pPr>
      <w:r>
        <w:rPr>
          <w:b/>
        </w:rPr>
        <w:t xml:space="preserve">Sentiment Analysis of Articles- </w:t>
      </w:r>
      <w:r>
        <w:t>an</w:t>
      </w:r>
      <w:r>
        <w:t xml:space="preserve">alyzed using L&amp;M, </w:t>
      </w:r>
      <w:proofErr w:type="spellStart"/>
      <w:r>
        <w:t>Textblob</w:t>
      </w:r>
      <w:proofErr w:type="spellEnd"/>
      <w:r>
        <w:t>.</w:t>
      </w:r>
    </w:p>
    <w:p w14:paraId="5791A1C0" w14:textId="77777777" w:rsidR="00C17BB2" w:rsidRDefault="004D7F7B">
      <w:pPr>
        <w:numPr>
          <w:ilvl w:val="0"/>
          <w:numId w:val="2"/>
        </w:numPr>
        <w:spacing w:after="111"/>
        <w:ind w:hanging="194"/>
      </w:pPr>
      <w:r>
        <w:rPr>
          <w:b/>
        </w:rPr>
        <w:t xml:space="preserve">CIMS- </w:t>
      </w:r>
      <w:r>
        <w:t xml:space="preserve">Centralized Information Management Systems contains multiple use cases. I was involved in </w:t>
      </w:r>
      <w:r>
        <w:rPr>
          <w:b/>
        </w:rPr>
        <w:t>Pattern recognition of borrowers</w:t>
      </w:r>
      <w:r>
        <w:t xml:space="preserve">, </w:t>
      </w:r>
      <w:r>
        <w:rPr>
          <w:b/>
        </w:rPr>
        <w:t>Macro-economic indicators sentiment</w:t>
      </w:r>
      <w:r>
        <w:t>.</w:t>
      </w:r>
    </w:p>
    <w:p w14:paraId="08F72596" w14:textId="5C62C1CB" w:rsidR="00C17BB2" w:rsidRDefault="004D7F7B">
      <w:pPr>
        <w:pStyle w:val="Heading2"/>
        <w:ind w:left="-5"/>
      </w:pPr>
      <w:r>
        <w:t xml:space="preserve">Sr. </w:t>
      </w:r>
      <w:r w:rsidR="00AD3B2A">
        <w:t>Assistant</w:t>
      </w:r>
      <w:r>
        <w:t xml:space="preserve"> Professor</w:t>
      </w:r>
    </w:p>
    <w:p w14:paraId="0C698F03" w14:textId="6B9D9342" w:rsidR="00C17BB2" w:rsidRDefault="00AD3B2A">
      <w:pPr>
        <w:pStyle w:val="Heading3"/>
        <w:ind w:left="-5"/>
      </w:pPr>
      <w:r>
        <w:t>Indian</w:t>
      </w:r>
      <w:r w:rsidR="004D7F7B">
        <w:t xml:space="preserve"> Institute of Technology</w:t>
      </w:r>
    </w:p>
    <w:p w14:paraId="48A01D50" w14:textId="493E6B24" w:rsidR="00C17BB2" w:rsidRDefault="004D7F7B">
      <w:pPr>
        <w:tabs>
          <w:tab w:val="center" w:pos="3301"/>
        </w:tabs>
        <w:spacing w:after="97"/>
        <w:ind w:left="-15" w:firstLine="0"/>
      </w:pPr>
      <w:r>
        <w:t xml:space="preserve"> </w:t>
      </w:r>
      <w:r>
        <w:t>May 2020 – Nov 2020</w:t>
      </w:r>
      <w:r>
        <w:tab/>
      </w:r>
    </w:p>
    <w:p w14:paraId="41915AE2" w14:textId="77777777" w:rsidR="00C17BB2" w:rsidRDefault="004D7F7B">
      <w:pPr>
        <w:spacing w:after="112"/>
        <w:ind w:left="-5"/>
      </w:pPr>
      <w:r>
        <w:t xml:space="preserve">• </w:t>
      </w:r>
      <w:r>
        <w:rPr>
          <w:b/>
        </w:rPr>
        <w:t xml:space="preserve">Teaching- NLP </w:t>
      </w:r>
      <w:r>
        <w:t>to Engineering students.</w:t>
      </w:r>
    </w:p>
    <w:p w14:paraId="00585B42" w14:textId="3AB21253" w:rsidR="00C17BB2" w:rsidRDefault="004D7F7B">
      <w:pPr>
        <w:pStyle w:val="Heading2"/>
        <w:ind w:left="-5"/>
      </w:pPr>
      <w:r>
        <w:t>Faculty</w:t>
      </w:r>
    </w:p>
    <w:p w14:paraId="58B1AD92" w14:textId="188D0035" w:rsidR="00C17BB2" w:rsidRDefault="00AD3B2A">
      <w:pPr>
        <w:pStyle w:val="Heading3"/>
        <w:ind w:left="-5"/>
      </w:pPr>
      <w:r>
        <w:t>Indian</w:t>
      </w:r>
      <w:r w:rsidR="004D7F7B">
        <w:t xml:space="preserve"> Institute of Technology</w:t>
      </w:r>
    </w:p>
    <w:p w14:paraId="335C9587" w14:textId="6D3FF0F8" w:rsidR="00C17BB2" w:rsidRDefault="004D7F7B">
      <w:pPr>
        <w:tabs>
          <w:tab w:val="center" w:pos="3349"/>
        </w:tabs>
        <w:spacing w:after="97"/>
        <w:ind w:left="-15" w:firstLine="0"/>
      </w:pPr>
      <w:r>
        <w:t xml:space="preserve"> </w:t>
      </w:r>
      <w:r>
        <w:t>Jan 2019 – May 20</w:t>
      </w:r>
      <w:r w:rsidR="00AD3B2A">
        <w:t>20</w:t>
      </w:r>
    </w:p>
    <w:p w14:paraId="01E13BF5" w14:textId="77777777" w:rsidR="00C17BB2" w:rsidRDefault="004D7F7B">
      <w:pPr>
        <w:spacing w:after="112"/>
        <w:ind w:left="-5"/>
      </w:pPr>
      <w:r>
        <w:t xml:space="preserve">• </w:t>
      </w:r>
      <w:r>
        <w:rPr>
          <w:b/>
        </w:rPr>
        <w:t xml:space="preserve">Teaching- Data Science </w:t>
      </w:r>
      <w:r>
        <w:t>to Engineering students.</w:t>
      </w:r>
    </w:p>
    <w:p w14:paraId="38C5C64C" w14:textId="111752E6" w:rsidR="00C17BB2" w:rsidRDefault="004D7F7B">
      <w:pPr>
        <w:pStyle w:val="Heading2"/>
        <w:ind w:left="-5"/>
      </w:pPr>
      <w:r>
        <w:t xml:space="preserve">Senior </w:t>
      </w:r>
      <w:r w:rsidR="00AD3B2A">
        <w:t>Data Scientist</w:t>
      </w:r>
    </w:p>
    <w:p w14:paraId="16553678" w14:textId="77777777" w:rsidR="00C17BB2" w:rsidRDefault="004D7F7B">
      <w:pPr>
        <w:pStyle w:val="Heading3"/>
        <w:ind w:left="-5"/>
      </w:pPr>
      <w:r>
        <w:t>Centre of Excellence in</w:t>
      </w:r>
      <w:r>
        <w:t xml:space="preserve"> Analytics, IDRBT</w:t>
      </w:r>
    </w:p>
    <w:p w14:paraId="5E175071" w14:textId="4EFB6817" w:rsidR="00C17BB2" w:rsidRDefault="004D7F7B">
      <w:pPr>
        <w:tabs>
          <w:tab w:val="center" w:pos="3409"/>
        </w:tabs>
        <w:spacing w:after="97"/>
        <w:ind w:left="-15" w:firstLine="0"/>
      </w:pPr>
      <w:r>
        <w:t xml:space="preserve"> </w:t>
      </w:r>
      <w:r>
        <w:t>Jan 2015 – Jan 201</w:t>
      </w:r>
      <w:r w:rsidR="00AD3B2A">
        <w:t>9</w:t>
      </w:r>
      <w:r>
        <w:tab/>
      </w:r>
    </w:p>
    <w:p w14:paraId="3F75D764" w14:textId="39A4A885" w:rsidR="00C17BB2" w:rsidRDefault="004D7F7B">
      <w:pPr>
        <w:numPr>
          <w:ilvl w:val="0"/>
          <w:numId w:val="3"/>
        </w:numPr>
        <w:ind w:hanging="194"/>
      </w:pPr>
      <w:r>
        <w:t xml:space="preserve">Text document classification using </w:t>
      </w:r>
      <w:r w:rsidR="00AD3B2A">
        <w:rPr>
          <w:b/>
        </w:rPr>
        <w:t>Multiple</w:t>
      </w:r>
      <w:r>
        <w:rPr>
          <w:b/>
        </w:rPr>
        <w:t xml:space="preserve"> Reduction Techniques- </w:t>
      </w:r>
      <w:r>
        <w:t>Employed PCA and SVM. Obtained the best Sensitivity values.</w:t>
      </w:r>
    </w:p>
    <w:p w14:paraId="26D4F717" w14:textId="44B7F1A3" w:rsidR="00C17BB2" w:rsidRDefault="00AD3B2A">
      <w:pPr>
        <w:numPr>
          <w:ilvl w:val="0"/>
          <w:numId w:val="3"/>
        </w:numPr>
        <w:ind w:hanging="194"/>
      </w:pPr>
      <w:r>
        <w:rPr>
          <w:b/>
        </w:rPr>
        <w:t>Data</w:t>
      </w:r>
      <w:r w:rsidR="004D7F7B">
        <w:rPr>
          <w:b/>
        </w:rPr>
        <w:t xml:space="preserve"> classification using windows API calls- </w:t>
      </w:r>
      <w:r w:rsidR="004D7F7B">
        <w:t>Employed the LDA for feature selection, Class Association Rule Mining (CARM) algorithms.</w:t>
      </w:r>
    </w:p>
    <w:p w14:paraId="5317E613" w14:textId="38D7967B" w:rsidR="00C17BB2" w:rsidRDefault="00AD3B2A">
      <w:pPr>
        <w:numPr>
          <w:ilvl w:val="0"/>
          <w:numId w:val="3"/>
        </w:numPr>
        <w:ind w:hanging="194"/>
      </w:pPr>
      <w:r>
        <w:rPr>
          <w:b/>
        </w:rPr>
        <w:t>Gold</w:t>
      </w:r>
      <w:r w:rsidR="004D7F7B">
        <w:rPr>
          <w:b/>
        </w:rPr>
        <w:t xml:space="preserve"> Prediction using News articles- </w:t>
      </w:r>
      <w:r w:rsidR="004D7F7B">
        <w:t xml:space="preserve">collected the news are articles related to the </w:t>
      </w:r>
      <w:proofErr w:type="spellStart"/>
      <w:proofErr w:type="gramStart"/>
      <w:r w:rsidR="004D7F7B">
        <w:t>companies</w:t>
      </w:r>
      <w:proofErr w:type="spellEnd"/>
      <w:proofErr w:type="gramEnd"/>
      <w:r w:rsidR="004D7F7B">
        <w:t xml:space="preserve"> stock and forecast their values using ML models.</w:t>
      </w:r>
    </w:p>
    <w:p w14:paraId="56E253FF" w14:textId="0CB16E3D" w:rsidR="00C17BB2" w:rsidRDefault="00AD3B2A">
      <w:pPr>
        <w:numPr>
          <w:ilvl w:val="0"/>
          <w:numId w:val="3"/>
        </w:numPr>
        <w:ind w:hanging="194"/>
      </w:pPr>
      <w:r>
        <w:rPr>
          <w:b/>
        </w:rPr>
        <w:t>Machine</w:t>
      </w:r>
      <w:r w:rsidR="004D7F7B">
        <w:rPr>
          <w:b/>
        </w:rPr>
        <w:t xml:space="preserve"> Clustering- </w:t>
      </w:r>
      <w:r w:rsidR="004D7F7B">
        <w:t>wa</w:t>
      </w:r>
      <w:r w:rsidR="004D7F7B">
        <w:t>s done using k-Means, k-Medoids, and SOM. Reported the Precision and Recall values.</w:t>
      </w:r>
    </w:p>
    <w:p w14:paraId="43BD4975" w14:textId="43038693" w:rsidR="00C17BB2" w:rsidRDefault="004D7F7B">
      <w:pPr>
        <w:numPr>
          <w:ilvl w:val="0"/>
          <w:numId w:val="3"/>
        </w:numPr>
        <w:spacing w:after="60" w:line="329" w:lineRule="auto"/>
        <w:ind w:hanging="194"/>
      </w:pPr>
      <w:r>
        <w:rPr>
          <w:b/>
        </w:rPr>
        <w:t xml:space="preserve">Text mining applications in </w:t>
      </w:r>
      <w:r w:rsidR="00AD3B2A">
        <w:rPr>
          <w:b/>
        </w:rPr>
        <w:t>health</w:t>
      </w:r>
      <w:r>
        <w:rPr>
          <w:b/>
        </w:rPr>
        <w:t xml:space="preserve"> domain- </w:t>
      </w:r>
      <w:r>
        <w:t xml:space="preserve">Research article. • Developed the </w:t>
      </w:r>
      <w:proofErr w:type="spellStart"/>
      <w:r>
        <w:t>PoC’s</w:t>
      </w:r>
      <w:proofErr w:type="spellEnd"/>
      <w:r>
        <w:t xml:space="preserve"> on </w:t>
      </w:r>
      <w:r>
        <w:rPr>
          <w:b/>
        </w:rPr>
        <w:t>Prediction</w:t>
      </w:r>
      <w:r>
        <w:t xml:space="preserve">, and </w:t>
      </w:r>
      <w:proofErr w:type="spellStart"/>
      <w:r>
        <w:rPr>
          <w:b/>
        </w:rPr>
        <w:t>Cus</w:t>
      </w:r>
      <w:proofErr w:type="spellEnd"/>
      <w:r>
        <w:rPr>
          <w:b/>
        </w:rPr>
        <w:t>-</w:t>
      </w:r>
    </w:p>
    <w:p w14:paraId="4FB7F5F4" w14:textId="77777777" w:rsidR="00C17BB2" w:rsidRDefault="004D7F7B">
      <w:pPr>
        <w:pStyle w:val="Heading1"/>
        <w:ind w:left="-5"/>
      </w:pPr>
      <w:r>
        <w:t>TECHNICAL SKILLS</w:t>
      </w:r>
    </w:p>
    <w:p w14:paraId="5F63736C" w14:textId="77777777" w:rsidR="00C17BB2" w:rsidRDefault="004D7F7B">
      <w:pPr>
        <w:spacing w:after="205" w:line="259" w:lineRule="auto"/>
        <w:ind w:left="0" w:right="-8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075D623F" wp14:editId="248EAD22">
                <wp:extent cx="2448001" cy="25311"/>
                <wp:effectExtent l="0" t="0" r="0" b="0"/>
                <wp:docPr id="1977" name="Group 19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8001" cy="25311"/>
                          <a:chOff x="0" y="0"/>
                          <a:chExt cx="2448001" cy="25311"/>
                        </a:xfrm>
                      </wpg:grpSpPr>
                      <wps:wsp>
                        <wps:cNvPr id="2941" name="Shape 2941"/>
                        <wps:cNvSpPr/>
                        <wps:spPr>
                          <a:xfrm>
                            <a:off x="0" y="0"/>
                            <a:ext cx="2448001" cy="25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001" h="25311">
                                <a:moveTo>
                                  <a:pt x="0" y="0"/>
                                </a:moveTo>
                                <a:lnTo>
                                  <a:pt x="2448001" y="0"/>
                                </a:lnTo>
                                <a:lnTo>
                                  <a:pt x="2448001" y="25311"/>
                                </a:lnTo>
                                <a:lnTo>
                                  <a:pt x="0" y="253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77" style="width:192.756pt;height:1.993pt;mso-position-horizontal-relative:char;mso-position-vertical-relative:line" coordsize="24480,253">
                <v:shape id="Shape 2942" style="position:absolute;width:24480;height:253;left:0;top:0;" coordsize="2448001,25311" path="m0,0l2448001,0l2448001,25311l0,25311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54FD1A7" w14:textId="77777777" w:rsidR="00C17BB2" w:rsidRDefault="004D7F7B">
      <w:pPr>
        <w:numPr>
          <w:ilvl w:val="0"/>
          <w:numId w:val="4"/>
        </w:numPr>
        <w:ind w:hanging="194"/>
      </w:pPr>
      <w:r>
        <w:rPr>
          <w:b/>
        </w:rPr>
        <w:t xml:space="preserve">Languages- </w:t>
      </w:r>
      <w:proofErr w:type="spellStart"/>
      <w:proofErr w:type="gramStart"/>
      <w:r>
        <w:t>Python,R</w:t>
      </w:r>
      <w:proofErr w:type="spellEnd"/>
      <w:proofErr w:type="gramEnd"/>
      <w:r>
        <w:t>, Java an</w:t>
      </w:r>
      <w:r>
        <w:t>d SQL.</w:t>
      </w:r>
    </w:p>
    <w:p w14:paraId="622A97DB" w14:textId="77777777" w:rsidR="00C17BB2" w:rsidRDefault="004D7F7B">
      <w:pPr>
        <w:numPr>
          <w:ilvl w:val="0"/>
          <w:numId w:val="4"/>
        </w:numPr>
        <w:ind w:hanging="194"/>
      </w:pPr>
      <w:r>
        <w:rPr>
          <w:b/>
        </w:rPr>
        <w:t xml:space="preserve">Frameworks and Libraries- </w:t>
      </w:r>
      <w:proofErr w:type="spellStart"/>
      <w:r>
        <w:t>Scikit</w:t>
      </w:r>
      <w:proofErr w:type="spellEnd"/>
      <w:r>
        <w:t xml:space="preserve">-Learn, </w:t>
      </w:r>
      <w:proofErr w:type="spellStart"/>
      <w:r>
        <w:t>Numpy</w:t>
      </w:r>
      <w:proofErr w:type="spellEnd"/>
      <w:r>
        <w:t xml:space="preserve">, Pandas, </w:t>
      </w:r>
      <w:proofErr w:type="spellStart"/>
      <w:proofErr w:type="gramStart"/>
      <w:r>
        <w:t>Matplotlib,Seaborn</w:t>
      </w:r>
      <w:proofErr w:type="spellEnd"/>
      <w:proofErr w:type="gramEnd"/>
      <w:r>
        <w:t xml:space="preserve">, NLTK, </w:t>
      </w:r>
      <w:proofErr w:type="spellStart"/>
      <w:r>
        <w:t>StatsModels</w:t>
      </w:r>
      <w:proofErr w:type="spellEnd"/>
      <w:r>
        <w:t>.</w:t>
      </w:r>
    </w:p>
    <w:p w14:paraId="1710A280" w14:textId="77777777" w:rsidR="00C17BB2" w:rsidRDefault="004D7F7B">
      <w:pPr>
        <w:numPr>
          <w:ilvl w:val="0"/>
          <w:numId w:val="4"/>
        </w:numPr>
        <w:spacing w:after="1"/>
        <w:ind w:hanging="194"/>
      </w:pPr>
      <w:r>
        <w:t>Hands on EDA, Visualization, Time Series</w:t>
      </w:r>
    </w:p>
    <w:p w14:paraId="7436B83A" w14:textId="77777777" w:rsidR="00C17BB2" w:rsidRDefault="004D7F7B">
      <w:pPr>
        <w:ind w:left="204"/>
      </w:pPr>
      <w:r>
        <w:t>Analysis.</w:t>
      </w:r>
    </w:p>
    <w:p w14:paraId="72467DF5" w14:textId="77777777" w:rsidR="00C17BB2" w:rsidRDefault="004D7F7B">
      <w:pPr>
        <w:numPr>
          <w:ilvl w:val="0"/>
          <w:numId w:val="4"/>
        </w:numPr>
        <w:spacing w:after="60" w:line="264" w:lineRule="auto"/>
        <w:ind w:hanging="194"/>
      </w:pPr>
      <w:r>
        <w:t xml:space="preserve">Research exposure on </w:t>
      </w:r>
      <w:r>
        <w:rPr>
          <w:b/>
        </w:rPr>
        <w:t>Machine Learning</w:t>
      </w:r>
      <w:r>
        <w:t xml:space="preserve">, </w:t>
      </w:r>
      <w:r>
        <w:rPr>
          <w:b/>
        </w:rPr>
        <w:t xml:space="preserve">Data Mining </w:t>
      </w:r>
      <w:r>
        <w:t xml:space="preserve">and </w:t>
      </w:r>
      <w:r>
        <w:rPr>
          <w:b/>
        </w:rPr>
        <w:t>Feature subset selection</w:t>
      </w:r>
      <w:r>
        <w:t>.</w:t>
      </w:r>
    </w:p>
    <w:p w14:paraId="155B07A2" w14:textId="77777777" w:rsidR="00C17BB2" w:rsidRDefault="004D7F7B">
      <w:pPr>
        <w:numPr>
          <w:ilvl w:val="0"/>
          <w:numId w:val="4"/>
        </w:numPr>
        <w:ind w:hanging="194"/>
      </w:pPr>
      <w:r>
        <w:rPr>
          <w:b/>
        </w:rPr>
        <w:t xml:space="preserve">OS- </w:t>
      </w:r>
      <w:r>
        <w:t>Ubuntu, and Windows</w:t>
      </w:r>
      <w:r>
        <w:t>.</w:t>
      </w:r>
    </w:p>
    <w:p w14:paraId="60408D6B" w14:textId="77777777" w:rsidR="00C17BB2" w:rsidRDefault="004D7F7B">
      <w:pPr>
        <w:numPr>
          <w:ilvl w:val="0"/>
          <w:numId w:val="4"/>
        </w:numPr>
        <w:spacing w:after="354"/>
        <w:ind w:hanging="194"/>
      </w:pPr>
      <w:r>
        <w:rPr>
          <w:b/>
        </w:rPr>
        <w:t xml:space="preserve">Tools- </w:t>
      </w:r>
      <w:r>
        <w:t xml:space="preserve">Rapid Miner, KNIME, Weka, Neuro Shell, Vitellus, </w:t>
      </w:r>
      <w:proofErr w:type="spellStart"/>
      <w:r>
        <w:t>Statistica</w:t>
      </w:r>
      <w:proofErr w:type="spellEnd"/>
      <w:r>
        <w:t>, SAS, and IBM SPSS.</w:t>
      </w:r>
    </w:p>
    <w:p w14:paraId="277E2B39" w14:textId="77777777" w:rsidR="00C17BB2" w:rsidRDefault="004D7F7B">
      <w:pPr>
        <w:pStyle w:val="Heading1"/>
        <w:ind w:left="-5"/>
      </w:pPr>
      <w:r>
        <w:t>ACHIEVEMENTS</w:t>
      </w:r>
    </w:p>
    <w:p w14:paraId="2E4CEC05" w14:textId="77777777" w:rsidR="00C17BB2" w:rsidRDefault="004D7F7B">
      <w:pPr>
        <w:spacing w:after="205" w:line="259" w:lineRule="auto"/>
        <w:ind w:left="0" w:right="-8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1094A535" wp14:editId="31928A0B">
                <wp:extent cx="2448001" cy="25311"/>
                <wp:effectExtent l="0" t="0" r="0" b="0"/>
                <wp:docPr id="1978" name="Group 19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8001" cy="25311"/>
                          <a:chOff x="0" y="0"/>
                          <a:chExt cx="2448001" cy="25311"/>
                        </a:xfrm>
                      </wpg:grpSpPr>
                      <wps:wsp>
                        <wps:cNvPr id="2943" name="Shape 2943"/>
                        <wps:cNvSpPr/>
                        <wps:spPr>
                          <a:xfrm>
                            <a:off x="0" y="0"/>
                            <a:ext cx="2448001" cy="25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001" h="25311">
                                <a:moveTo>
                                  <a:pt x="0" y="0"/>
                                </a:moveTo>
                                <a:lnTo>
                                  <a:pt x="2448001" y="0"/>
                                </a:lnTo>
                                <a:lnTo>
                                  <a:pt x="2448001" y="25311"/>
                                </a:lnTo>
                                <a:lnTo>
                                  <a:pt x="0" y="253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78" style="width:192.756pt;height:1.99301pt;mso-position-horizontal-relative:char;mso-position-vertical-relative:line" coordsize="24480,253">
                <v:shape id="Shape 2944" style="position:absolute;width:24480;height:253;left:0;top:0;" coordsize="2448001,25311" path="m0,0l2448001,0l2448001,25311l0,25311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8074C23" w14:textId="77777777" w:rsidR="00C17BB2" w:rsidRDefault="004D7F7B">
      <w:pPr>
        <w:numPr>
          <w:ilvl w:val="0"/>
          <w:numId w:val="5"/>
        </w:numPr>
        <w:ind w:hanging="194"/>
      </w:pPr>
      <w:r>
        <w:t xml:space="preserve">Qualified in </w:t>
      </w:r>
      <w:r>
        <w:rPr>
          <w:b/>
        </w:rPr>
        <w:t xml:space="preserve">TSSET-2017 </w:t>
      </w:r>
      <w:r>
        <w:t>cut of Top-6%.</w:t>
      </w:r>
    </w:p>
    <w:p w14:paraId="2B00D021" w14:textId="77777777" w:rsidR="00C17BB2" w:rsidRDefault="004D7F7B">
      <w:pPr>
        <w:numPr>
          <w:ilvl w:val="0"/>
          <w:numId w:val="5"/>
        </w:numPr>
        <w:ind w:hanging="194"/>
      </w:pPr>
      <w:r>
        <w:t xml:space="preserve">Received Fellowship during Ph.D. from </w:t>
      </w:r>
      <w:r>
        <w:rPr>
          <w:b/>
        </w:rPr>
        <w:t>IDRBT</w:t>
      </w:r>
      <w:r>
        <w:t>.</w:t>
      </w:r>
    </w:p>
    <w:p w14:paraId="593D4DAA" w14:textId="77777777" w:rsidR="00C17BB2" w:rsidRDefault="004D7F7B">
      <w:pPr>
        <w:numPr>
          <w:ilvl w:val="0"/>
          <w:numId w:val="5"/>
        </w:numPr>
        <w:ind w:hanging="194"/>
      </w:pPr>
      <w:r>
        <w:t xml:space="preserve">Scored 634 in </w:t>
      </w:r>
      <w:r>
        <w:rPr>
          <w:b/>
        </w:rPr>
        <w:t xml:space="preserve">GRE Computer Science </w:t>
      </w:r>
      <w:r>
        <w:t>in October 2012.</w:t>
      </w:r>
    </w:p>
    <w:p w14:paraId="1FD95E22" w14:textId="77777777" w:rsidR="00C17BB2" w:rsidRDefault="004D7F7B">
      <w:pPr>
        <w:numPr>
          <w:ilvl w:val="0"/>
          <w:numId w:val="5"/>
        </w:numPr>
        <w:ind w:hanging="194"/>
      </w:pPr>
      <w:r>
        <w:rPr>
          <w:b/>
        </w:rPr>
        <w:t xml:space="preserve">MHRD </w:t>
      </w:r>
      <w:r>
        <w:t xml:space="preserve">Fellowship during </w:t>
      </w:r>
      <w:proofErr w:type="spellStart"/>
      <w:proofErr w:type="gramStart"/>
      <w:r>
        <w:t>M.Tech</w:t>
      </w:r>
      <w:proofErr w:type="spellEnd"/>
      <w:proofErr w:type="gramEnd"/>
      <w:r>
        <w:t xml:space="preserve"> in OU (2009-2011).</w:t>
      </w:r>
    </w:p>
    <w:p w14:paraId="70FCFCFD" w14:textId="77777777" w:rsidR="00C17BB2" w:rsidRDefault="004D7F7B">
      <w:pPr>
        <w:numPr>
          <w:ilvl w:val="0"/>
          <w:numId w:val="5"/>
        </w:numPr>
        <w:spacing w:after="368"/>
        <w:ind w:hanging="194"/>
      </w:pPr>
      <w:r>
        <w:t xml:space="preserve">Qualified in </w:t>
      </w:r>
      <w:r>
        <w:rPr>
          <w:b/>
        </w:rPr>
        <w:t xml:space="preserve">GATE-2009 </w:t>
      </w:r>
      <w:r>
        <w:t>with 93.8 Percentile.</w:t>
      </w:r>
    </w:p>
    <w:p w14:paraId="51043AEF" w14:textId="77777777" w:rsidR="00C17BB2" w:rsidRDefault="004D7F7B">
      <w:pPr>
        <w:pStyle w:val="Heading1"/>
        <w:ind w:left="-5"/>
      </w:pPr>
      <w:r>
        <w:t>EDUCATION</w:t>
      </w:r>
    </w:p>
    <w:p w14:paraId="2A55B8B2" w14:textId="77777777" w:rsidR="00C17BB2" w:rsidRDefault="004D7F7B">
      <w:pPr>
        <w:spacing w:after="0" w:line="259" w:lineRule="auto"/>
        <w:ind w:left="0" w:right="-8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7DA4609E" wp14:editId="261B8BCE">
                <wp:extent cx="2448001" cy="25311"/>
                <wp:effectExtent l="0" t="0" r="0" b="0"/>
                <wp:docPr id="1980" name="Group 19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8001" cy="25311"/>
                          <a:chOff x="0" y="0"/>
                          <a:chExt cx="2448001" cy="25311"/>
                        </a:xfrm>
                      </wpg:grpSpPr>
                      <wps:wsp>
                        <wps:cNvPr id="2947" name="Shape 2947"/>
                        <wps:cNvSpPr/>
                        <wps:spPr>
                          <a:xfrm>
                            <a:off x="0" y="0"/>
                            <a:ext cx="2448001" cy="25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001" h="25311">
                                <a:moveTo>
                                  <a:pt x="0" y="0"/>
                                </a:moveTo>
                                <a:lnTo>
                                  <a:pt x="2448001" y="0"/>
                                </a:lnTo>
                                <a:lnTo>
                                  <a:pt x="2448001" y="25311"/>
                                </a:lnTo>
                                <a:lnTo>
                                  <a:pt x="0" y="253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80" style="width:192.756pt;height:1.99298pt;mso-position-horizontal-relative:char;mso-position-vertical-relative:line" coordsize="24480,253">
                <v:shape id="Shape 2948" style="position:absolute;width:24480;height:253;left:0;top:0;" coordsize="2448001,25311" path="m0,0l2448001,0l2448001,25311l0,25311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59B3E49" w14:textId="77777777" w:rsidR="00C17BB2" w:rsidRDefault="00C17BB2">
      <w:pPr>
        <w:sectPr w:rsidR="00C17BB2">
          <w:type w:val="continuous"/>
          <w:pgSz w:w="11906" w:h="16838"/>
          <w:pgMar w:top="1440" w:right="1142" w:bottom="1440" w:left="1134" w:header="720" w:footer="720" w:gutter="0"/>
          <w:cols w:num="2" w:space="720" w:equalWidth="0">
            <w:col w:w="5074" w:space="708"/>
            <w:col w:w="3847"/>
          </w:cols>
        </w:sectPr>
      </w:pPr>
    </w:p>
    <w:p w14:paraId="1FB14426" w14:textId="77777777" w:rsidR="00C17BB2" w:rsidRDefault="004D7F7B">
      <w:pPr>
        <w:spacing w:after="1"/>
        <w:ind w:left="-5"/>
      </w:pPr>
      <w:proofErr w:type="spellStart"/>
      <w:r>
        <w:rPr>
          <w:b/>
        </w:rPr>
        <w:t>tomer</w:t>
      </w:r>
      <w:proofErr w:type="spellEnd"/>
      <w:r>
        <w:rPr>
          <w:b/>
        </w:rPr>
        <w:t xml:space="preserve"> Churn Prediction </w:t>
      </w:r>
      <w:r>
        <w:t>for customized training programs.</w:t>
      </w:r>
    </w:p>
    <w:tbl>
      <w:tblPr>
        <w:tblStyle w:val="TableGrid"/>
        <w:tblW w:w="9601" w:type="dxa"/>
        <w:tblInd w:w="-19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83"/>
        <w:gridCol w:w="3818"/>
      </w:tblGrid>
      <w:tr w:rsidR="00C17BB2" w14:paraId="27363EE6" w14:textId="77777777">
        <w:trPr>
          <w:trHeight w:val="1923"/>
        </w:trPr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14:paraId="6E90202C" w14:textId="77777777" w:rsidR="00C17BB2" w:rsidRDefault="004D7F7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Junior Research Fellow</w:t>
            </w:r>
          </w:p>
          <w:p w14:paraId="2A2F24EF" w14:textId="77777777" w:rsidR="00C17BB2" w:rsidRDefault="004D7F7B">
            <w:pPr>
              <w:spacing w:after="33" w:line="259" w:lineRule="auto"/>
              <w:ind w:left="0" w:firstLine="0"/>
            </w:pPr>
            <w:r>
              <w:rPr>
                <w:b/>
                <w:color w:val="000000"/>
                <w:sz w:val="20"/>
              </w:rPr>
              <w:t>Centre of Excellence in Analytics, IDRBT</w:t>
            </w:r>
          </w:p>
          <w:p w14:paraId="6DA89C7E" w14:textId="77777777" w:rsidR="00C17BB2" w:rsidRDefault="004D7F7B">
            <w:pPr>
              <w:tabs>
                <w:tab w:val="center" w:pos="3409"/>
              </w:tabs>
              <w:spacing w:after="96" w:line="259" w:lineRule="auto"/>
              <w:ind w:left="0" w:firstLine="0"/>
            </w:pPr>
            <w:r>
              <w:t xml:space="preserve"> </w:t>
            </w:r>
            <w:r>
              <w:t>July 2012 – Dec 2014</w:t>
            </w:r>
            <w:r>
              <w:tab/>
              <w:t>Hyderabad, India</w:t>
            </w:r>
          </w:p>
          <w:p w14:paraId="78888C66" w14:textId="77777777" w:rsidR="00C17BB2" w:rsidRDefault="004D7F7B">
            <w:pPr>
              <w:numPr>
                <w:ilvl w:val="0"/>
                <w:numId w:val="7"/>
              </w:numPr>
              <w:spacing w:after="54" w:line="255" w:lineRule="auto"/>
              <w:ind w:hanging="194"/>
            </w:pPr>
            <w:r>
              <w:t xml:space="preserve">During this tenure worked on </w:t>
            </w:r>
            <w:r>
              <w:rPr>
                <w:b/>
              </w:rPr>
              <w:t>Customer Segmentation</w:t>
            </w:r>
            <w:r>
              <w:t xml:space="preserve">, and </w:t>
            </w:r>
            <w:r>
              <w:rPr>
                <w:b/>
              </w:rPr>
              <w:t>Market Basket Analysis</w:t>
            </w:r>
            <w:r>
              <w:t>.</w:t>
            </w:r>
          </w:p>
          <w:p w14:paraId="297F245C" w14:textId="77777777" w:rsidR="00C17BB2" w:rsidRDefault="004D7F7B">
            <w:pPr>
              <w:numPr>
                <w:ilvl w:val="0"/>
                <w:numId w:val="7"/>
              </w:numPr>
              <w:spacing w:after="63" w:line="259" w:lineRule="auto"/>
              <w:ind w:hanging="194"/>
            </w:pPr>
            <w:r>
              <w:rPr>
                <w:b/>
              </w:rPr>
              <w:t>Discriminative Features</w:t>
            </w:r>
          </w:p>
          <w:p w14:paraId="0DA2A847" w14:textId="77777777" w:rsidR="00C17BB2" w:rsidRDefault="004D7F7B">
            <w:pPr>
              <w:numPr>
                <w:ilvl w:val="0"/>
                <w:numId w:val="7"/>
              </w:numPr>
              <w:spacing w:after="0" w:line="259" w:lineRule="auto"/>
              <w:ind w:hanging="194"/>
            </w:pPr>
            <w:r>
              <w:rPr>
                <w:b/>
              </w:rPr>
              <w:t>Document Classification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14:paraId="341E70E1" w14:textId="77777777" w:rsidR="00C17BB2" w:rsidRDefault="004D7F7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Ph.D. (Computer Science)</w:t>
            </w:r>
          </w:p>
          <w:p w14:paraId="0EDD2D5A" w14:textId="6427CE6B" w:rsidR="00C17BB2" w:rsidRDefault="004D7F7B">
            <w:pPr>
              <w:spacing w:after="49" w:line="259" w:lineRule="auto"/>
              <w:ind w:left="0" w:firstLine="0"/>
            </w:pPr>
            <w:r>
              <w:rPr>
                <w:b/>
                <w:color w:val="000000"/>
                <w:sz w:val="20"/>
              </w:rPr>
              <w:t xml:space="preserve">University of </w:t>
            </w:r>
            <w:r w:rsidR="00AD3B2A">
              <w:rPr>
                <w:b/>
                <w:color w:val="000000"/>
                <w:sz w:val="20"/>
              </w:rPr>
              <w:t>Delhi</w:t>
            </w:r>
            <w:r>
              <w:rPr>
                <w:b/>
                <w:color w:val="000000"/>
                <w:sz w:val="20"/>
              </w:rPr>
              <w:t>, India</w:t>
            </w:r>
          </w:p>
          <w:p w14:paraId="56217F5B" w14:textId="77777777" w:rsidR="00C17BB2" w:rsidRDefault="004D7F7B">
            <w:pPr>
              <w:spacing w:after="177" w:line="259" w:lineRule="auto"/>
              <w:ind w:left="0" w:firstLine="0"/>
            </w:pPr>
            <w:r>
              <w:t xml:space="preserve"> </w:t>
            </w:r>
            <w:r>
              <w:t>Aug 2012 – Oct-2018</w:t>
            </w:r>
          </w:p>
          <w:p w14:paraId="5E1F9F99" w14:textId="12C6D955" w:rsidR="00C17BB2" w:rsidRDefault="00AD3B2A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MTech</w:t>
            </w:r>
            <w:r w:rsidR="004D7F7B">
              <w:rPr>
                <w:sz w:val="24"/>
              </w:rPr>
              <w:t xml:space="preserve"> - CSE </w:t>
            </w:r>
            <w:r>
              <w:rPr>
                <w:sz w:val="24"/>
              </w:rPr>
              <w:t>8</w:t>
            </w:r>
            <w:r w:rsidR="004D7F7B">
              <w:rPr>
                <w:sz w:val="24"/>
              </w:rPr>
              <w:t>9%</w:t>
            </w:r>
          </w:p>
          <w:p w14:paraId="7E3A8CBE" w14:textId="5CB7127F" w:rsidR="00C17BB2" w:rsidRDefault="00AD3B2A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  <w:sz w:val="20"/>
              </w:rPr>
              <w:t>Acharya</w:t>
            </w:r>
            <w:r w:rsidR="004D7F7B">
              <w:rPr>
                <w:b/>
                <w:color w:val="000000"/>
                <w:sz w:val="20"/>
              </w:rPr>
              <w:t xml:space="preserve"> College of Engineering, </w:t>
            </w:r>
            <w:r>
              <w:rPr>
                <w:b/>
                <w:color w:val="000000"/>
                <w:sz w:val="20"/>
              </w:rPr>
              <w:t>VTU</w:t>
            </w:r>
            <w:r w:rsidR="004D7F7B">
              <w:rPr>
                <w:b/>
                <w:color w:val="000000"/>
                <w:sz w:val="20"/>
              </w:rPr>
              <w:t xml:space="preserve"> University, India</w:t>
            </w:r>
          </w:p>
        </w:tc>
      </w:tr>
    </w:tbl>
    <w:p w14:paraId="6717CA5B" w14:textId="77777777" w:rsidR="00C17BB2" w:rsidRDefault="004D7F7B">
      <w:pPr>
        <w:spacing w:after="178" w:line="259" w:lineRule="auto"/>
        <w:ind w:left="4607" w:firstLine="0"/>
        <w:jc w:val="center"/>
      </w:pPr>
      <w:r>
        <w:t xml:space="preserve"> </w:t>
      </w:r>
      <w:r>
        <w:t>2009-2011</w:t>
      </w:r>
    </w:p>
    <w:p w14:paraId="16BAE5DE" w14:textId="06689DBB" w:rsidR="00C17BB2" w:rsidRDefault="00AD3B2A">
      <w:pPr>
        <w:pStyle w:val="Heading2"/>
        <w:ind w:left="5599"/>
      </w:pPr>
      <w:bookmarkStart w:id="0" w:name="_GoBack"/>
      <w:bookmarkEnd w:id="0"/>
      <w:r>
        <w:t>B. Tech</w:t>
      </w:r>
      <w:r w:rsidR="004D7F7B">
        <w:t xml:space="preserve"> - CSE </w:t>
      </w:r>
      <w:r>
        <w:t>8</w:t>
      </w:r>
      <w:r w:rsidR="004D7F7B">
        <w:t>0.20%</w:t>
      </w:r>
    </w:p>
    <w:p w14:paraId="1B114334" w14:textId="3D8C8642" w:rsidR="00C17BB2" w:rsidRDefault="00AD3B2A">
      <w:pPr>
        <w:spacing w:after="0" w:line="259" w:lineRule="auto"/>
        <w:ind w:left="4979" w:firstLine="0"/>
        <w:jc w:val="center"/>
      </w:pPr>
      <w:r>
        <w:rPr>
          <w:b/>
          <w:color w:val="000000"/>
          <w:sz w:val="20"/>
        </w:rPr>
        <w:t>VTU</w:t>
      </w:r>
      <w:r w:rsidR="004D7F7B">
        <w:rPr>
          <w:b/>
          <w:color w:val="000000"/>
          <w:sz w:val="20"/>
        </w:rPr>
        <w:t xml:space="preserve">, </w:t>
      </w:r>
      <w:r>
        <w:rPr>
          <w:b/>
          <w:color w:val="000000"/>
          <w:sz w:val="20"/>
        </w:rPr>
        <w:t>Bangalore</w:t>
      </w:r>
    </w:p>
    <w:sectPr w:rsidR="00C17BB2">
      <w:type w:val="continuous"/>
      <w:pgSz w:w="11906" w:h="16838"/>
      <w:pgMar w:top="697" w:right="2806" w:bottom="0" w:left="13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4A5AD" w14:textId="77777777" w:rsidR="004D7F7B" w:rsidRDefault="004D7F7B" w:rsidP="00AD3B2A">
      <w:pPr>
        <w:spacing w:after="0" w:line="240" w:lineRule="auto"/>
      </w:pPr>
      <w:r>
        <w:separator/>
      </w:r>
    </w:p>
  </w:endnote>
  <w:endnote w:type="continuationSeparator" w:id="0">
    <w:p w14:paraId="2DA264FF" w14:textId="77777777" w:rsidR="004D7F7B" w:rsidRDefault="004D7F7B" w:rsidP="00AD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49F8C" w14:textId="77777777" w:rsidR="004D7F7B" w:rsidRDefault="004D7F7B" w:rsidP="00AD3B2A">
      <w:pPr>
        <w:spacing w:after="0" w:line="240" w:lineRule="auto"/>
      </w:pPr>
      <w:r>
        <w:separator/>
      </w:r>
    </w:p>
  </w:footnote>
  <w:footnote w:type="continuationSeparator" w:id="0">
    <w:p w14:paraId="13946E1D" w14:textId="77777777" w:rsidR="004D7F7B" w:rsidRDefault="004D7F7B" w:rsidP="00AD3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E6B1C"/>
    <w:multiLevelType w:val="hybridMultilevel"/>
    <w:tmpl w:val="E2767578"/>
    <w:lvl w:ilvl="0" w:tplc="DA22E666">
      <w:start w:val="1"/>
      <w:numFmt w:val="bullet"/>
      <w:lvlText w:val="•"/>
      <w:lvlJc w:val="left"/>
      <w:pPr>
        <w:ind w:left="194"/>
      </w:pPr>
      <w:rPr>
        <w:rFonts w:ascii="Calibri" w:eastAsia="Calibri" w:hAnsi="Calibri" w:cs="Calibri"/>
        <w:b w:val="0"/>
        <w:i w:val="0"/>
        <w:strike w:val="0"/>
        <w:dstrike w:val="0"/>
        <w:color w:val="2E2E2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FDA5C2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E2E2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AAC888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E2E2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F88F58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E2E2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3FA595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E2E2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6C735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E2E2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F2D64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E2E2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74CEB0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E2E2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DCC154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E2E2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DC3768"/>
    <w:multiLevelType w:val="hybridMultilevel"/>
    <w:tmpl w:val="9856925E"/>
    <w:lvl w:ilvl="0" w:tplc="C83C1C50">
      <w:start w:val="1"/>
      <w:numFmt w:val="bullet"/>
      <w:lvlText w:val="•"/>
      <w:lvlJc w:val="left"/>
      <w:pPr>
        <w:ind w:left="194"/>
      </w:pPr>
      <w:rPr>
        <w:rFonts w:ascii="Calibri" w:eastAsia="Calibri" w:hAnsi="Calibri" w:cs="Calibri"/>
        <w:b w:val="0"/>
        <w:i w:val="0"/>
        <w:strike w:val="0"/>
        <w:dstrike w:val="0"/>
        <w:color w:val="2E2E2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A02E4A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E2E2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F72F96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E2E2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3A6CA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E2E2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087F2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E2E2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09A588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E2E2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262A3D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E2E2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A4EDDA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E2E2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8CA556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E2E2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C470B4"/>
    <w:multiLevelType w:val="hybridMultilevel"/>
    <w:tmpl w:val="0D04B068"/>
    <w:lvl w:ilvl="0" w:tplc="188AE722">
      <w:start w:val="1"/>
      <w:numFmt w:val="bullet"/>
      <w:lvlText w:val="•"/>
      <w:lvlJc w:val="left"/>
      <w:pPr>
        <w:ind w:left="194"/>
      </w:pPr>
      <w:rPr>
        <w:rFonts w:ascii="Calibri" w:eastAsia="Calibri" w:hAnsi="Calibri" w:cs="Calibri"/>
        <w:b w:val="0"/>
        <w:i w:val="0"/>
        <w:strike w:val="0"/>
        <w:dstrike w:val="0"/>
        <w:color w:val="2E2E2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60C121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E2E2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CA28E8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E2E2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C20C16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E2E2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C92753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E2E2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F6EE2E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E2E2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EE8702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E2E2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7E724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E2E2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4CC75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E2E2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816C88"/>
    <w:multiLevelType w:val="hybridMultilevel"/>
    <w:tmpl w:val="BC94347A"/>
    <w:lvl w:ilvl="0" w:tplc="9B323FF6">
      <w:start w:val="1"/>
      <w:numFmt w:val="bullet"/>
      <w:lvlText w:val="•"/>
      <w:lvlJc w:val="left"/>
      <w:pPr>
        <w:ind w:left="194"/>
      </w:pPr>
      <w:rPr>
        <w:rFonts w:ascii="Calibri" w:eastAsia="Calibri" w:hAnsi="Calibri" w:cs="Calibri"/>
        <w:b w:val="0"/>
        <w:i w:val="0"/>
        <w:strike w:val="0"/>
        <w:dstrike w:val="0"/>
        <w:color w:val="2E2E2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C60F7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E2E2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5E832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E2E2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960CA3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E2E2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A60EC5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E2E2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2AC5ED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E2E2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48180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E2E2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E824D2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E2E2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32358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E2E2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A62C9D"/>
    <w:multiLevelType w:val="hybridMultilevel"/>
    <w:tmpl w:val="93B6384C"/>
    <w:lvl w:ilvl="0" w:tplc="2ECE231E">
      <w:start w:val="1"/>
      <w:numFmt w:val="bullet"/>
      <w:lvlText w:val="•"/>
      <w:lvlJc w:val="left"/>
      <w:pPr>
        <w:ind w:left="194"/>
      </w:pPr>
      <w:rPr>
        <w:rFonts w:ascii="Calibri" w:eastAsia="Calibri" w:hAnsi="Calibri" w:cs="Calibri"/>
        <w:b w:val="0"/>
        <w:i w:val="0"/>
        <w:strike w:val="0"/>
        <w:dstrike w:val="0"/>
        <w:color w:val="2E2E2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678B97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E2E2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0DA660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E2E2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D24958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E2E2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A1C824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E2E2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4EA48C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E2E2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584C4C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E2E2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0AED36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E2E2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1D8AD0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E2E2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9D072C"/>
    <w:multiLevelType w:val="hybridMultilevel"/>
    <w:tmpl w:val="B21C48FA"/>
    <w:lvl w:ilvl="0" w:tplc="F556A774">
      <w:start w:val="1"/>
      <w:numFmt w:val="bullet"/>
      <w:lvlText w:val="•"/>
      <w:lvlJc w:val="left"/>
      <w:pPr>
        <w:ind w:left="194"/>
      </w:pPr>
      <w:rPr>
        <w:rFonts w:ascii="Calibri" w:eastAsia="Calibri" w:hAnsi="Calibri" w:cs="Calibri"/>
        <w:b w:val="0"/>
        <w:i w:val="0"/>
        <w:strike w:val="0"/>
        <w:dstrike w:val="0"/>
        <w:color w:val="2E2E2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F602BD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E2E2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8C0A0D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E2E2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202E15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E2E2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D4E541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E2E2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368BEE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E2E2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65CC4C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E2E2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94FBE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E2E2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E4F47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E2E2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537710"/>
    <w:multiLevelType w:val="hybridMultilevel"/>
    <w:tmpl w:val="01B4A77A"/>
    <w:lvl w:ilvl="0" w:tplc="72849870">
      <w:start w:val="1"/>
      <w:numFmt w:val="bullet"/>
      <w:lvlText w:val="•"/>
      <w:lvlJc w:val="left"/>
      <w:pPr>
        <w:ind w:left="194"/>
      </w:pPr>
      <w:rPr>
        <w:rFonts w:ascii="Calibri" w:eastAsia="Calibri" w:hAnsi="Calibri" w:cs="Calibri"/>
        <w:b w:val="0"/>
        <w:i w:val="0"/>
        <w:strike w:val="0"/>
        <w:dstrike w:val="0"/>
        <w:color w:val="2E2E2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5F693D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E2E2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88601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E2E2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314057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E2E2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CA0B4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E2E2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843D2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E2E2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1CC027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E2E2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CB4651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E2E2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DCA3CA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E2E2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BB2"/>
    <w:rsid w:val="004D7F7B"/>
    <w:rsid w:val="00AD3B2A"/>
    <w:rsid w:val="00C1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05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2" w:line="258" w:lineRule="auto"/>
      <w:ind w:left="10" w:hanging="10"/>
    </w:pPr>
    <w:rPr>
      <w:rFonts w:ascii="Calibri" w:eastAsia="Calibri" w:hAnsi="Calibri" w:cs="Calibri"/>
      <w:color w:val="2E2E2E"/>
      <w:sz w:val="1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2E2E2E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3"/>
      <w:ind w:left="10" w:hanging="10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000000"/>
      <w:sz w:val="2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2E2E2E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3B2A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AD3B2A"/>
    <w:rPr>
      <w:rFonts w:ascii="Calibri" w:eastAsia="Calibri" w:hAnsi="Calibri" w:cs="Mangal"/>
      <w:color w:val="2E2E2E"/>
      <w:sz w:val="18"/>
    </w:rPr>
  </w:style>
  <w:style w:type="paragraph" w:styleId="Footer">
    <w:name w:val="footer"/>
    <w:basedOn w:val="Normal"/>
    <w:link w:val="FooterChar"/>
    <w:uiPriority w:val="99"/>
    <w:unhideWhenUsed/>
    <w:rsid w:val="00AD3B2A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AD3B2A"/>
    <w:rPr>
      <w:rFonts w:ascii="Calibri" w:eastAsia="Calibri" w:hAnsi="Calibri" w:cs="Mangal"/>
      <w:color w:val="2E2E2E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respectjob;respectjob.com</cp:keywords>
  <cp:lastModifiedBy/>
  <cp:revision>1</cp:revision>
  <dcterms:created xsi:type="dcterms:W3CDTF">2024-04-18T12:10:00Z</dcterms:created>
  <dcterms:modified xsi:type="dcterms:W3CDTF">2024-04-18T12:10:00Z</dcterms:modified>
</cp:coreProperties>
</file>